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  <w:t xml:space="preserve">Sherlock Platform: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52"/>
          <w:shd w:fill="auto" w:val="clear"/>
        </w:rPr>
        <w:t xml:space="preserve">Описание функциональных блоков</w:t>
      </w:r>
    </w:p>
    <w:p>
      <w:pPr>
        <w:spacing w:before="0" w:after="12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</w:pPr>
      <w:r>
        <w:object w:dxaOrig="2784" w:dyaOrig="7907">
          <v:rect xmlns:o="urn:schemas-microsoft-com:office:office" xmlns:v="urn:schemas-microsoft-com:vml" id="rectole0000000000" style="width:139.200000pt;height:39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2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32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32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120" w:line="276"/>
        <w:ind w:right="0" w:left="0" w:firstLine="0"/>
        <w:jc w:val="both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  <w:r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HelveticaNeueCyr" w:hAnsi="HelveticaNeueCyr" w:cs="HelveticaNeueCyr" w:eastAsia="HelveticaNeueCyr"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 Semibold" w:hAnsi="Open Sans Semibold" w:cs="Open Sans Semibold" w:eastAsia="Open Sans Semibold"/>
          <w:b/>
          <w:color w:val="auto"/>
          <w:spacing w:val="0"/>
          <w:position w:val="0"/>
          <w:sz w:val="36"/>
          <w:shd w:fill="auto" w:val="clear"/>
        </w:rPr>
      </w:pPr>
    </w:p>
    <w:p>
      <w:pPr>
        <w:keepNext w:val="true"/>
        <w:pageBreakBefore w:val="true"/>
        <w:spacing w:before="240" w:after="240" w:line="240"/>
        <w:ind w:right="0" w:left="0" w:firstLine="0"/>
        <w:jc w:val="both"/>
        <w:rPr>
          <w:rFonts w:ascii="Open Sans Semibold" w:hAnsi="Open Sans Semibold" w:cs="Open Sans Semibold" w:eastAsia="Open Sans Semibold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Описание</w:t>
      </w:r>
      <w:r>
        <w:rPr>
          <w:rFonts w:ascii="Open Sans Semibold" w:hAnsi="Open Sans Semibold" w:cs="Open Sans Semibold" w:eastAsia="Open Sans Semibold"/>
          <w:color w:val="auto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платформы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Sherlock Platform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Далее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объединяет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решает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задачи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различные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текстовые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связи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помощью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Единое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текстовых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связи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Интеграция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центральной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учетной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хранения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систематизированной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текстовых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каналов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большим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числом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одновременных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маршрутизация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настраиваемым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правилам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между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внешними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сотрудниками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Оптимизация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горячие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клавиши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прошлых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CRM / HelpDesk,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внутренние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заметки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запросу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обращениям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поддержка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логикой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контентом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текстовых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каналах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через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интерфейс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без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программирования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процессов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вместе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заданным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сценариям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Доступные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каналы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связи</w:t>
      </w:r>
    </w:p>
    <w:p>
      <w:pPr>
        <w:numPr>
          <w:ilvl w:val="0"/>
          <w:numId w:val="13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Мессенджеры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социальные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Viber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Telegram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Whatsapp*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Facebook Messenger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Vk.com</w:t>
      </w:r>
    </w:p>
    <w:p>
      <w:pPr>
        <w:numPr>
          <w:ilvl w:val="0"/>
          <w:numId w:val="13"/>
        </w:numPr>
        <w:spacing w:before="0" w:after="120" w:line="240"/>
        <w:ind w:right="0" w:left="1068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Одноклассники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**</w:t>
      </w:r>
    </w:p>
    <w:p>
      <w:pPr>
        <w:numPr>
          <w:ilvl w:val="0"/>
          <w:numId w:val="13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Web-chat</w:t>
      </w:r>
    </w:p>
    <w:p>
      <w:pPr>
        <w:numPr>
          <w:ilvl w:val="0"/>
          <w:numId w:val="13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мобильном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приложении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защищенной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мессенджинговой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OMMG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*Whatsapp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через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Серое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API».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выходе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официального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API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интеграции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будет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добавлен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базовую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функциональность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**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интеграция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рамках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проекта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Состав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платформы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Концептуально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состоит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двух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центр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решающих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задачу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</w:p>
    <w:p>
      <w:pPr>
        <w:numPr>
          <w:ilvl w:val="0"/>
          <w:numId w:val="1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платформа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решающих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задачу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ботами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могут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использоваться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комплексе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зависимости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бизнес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задачи</w:t>
      </w:r>
    </w:p>
    <w:p>
      <w:pPr>
        <w:keepNext w:val="true"/>
        <w:pageBreakBefore w:val="true"/>
        <w:spacing w:before="240" w:after="240" w:line="240"/>
        <w:ind w:right="0" w:left="0" w:firstLine="0"/>
        <w:jc w:val="both"/>
        <w:rPr>
          <w:rFonts w:ascii="Open Sans Semibold" w:hAnsi="Open Sans Semibold" w:cs="Open Sans Semibold" w:eastAsia="Open Sans Semibold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Описание</w:t>
      </w:r>
      <w:r>
        <w:rPr>
          <w:rFonts w:ascii="Open Sans Semibold" w:hAnsi="Open Sans Semibold" w:cs="Open Sans Semibold" w:eastAsia="Open Sans Semibold"/>
          <w:color w:val="auto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модулей</w:t>
      </w: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Диалоги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Ключевой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Представляет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себя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рабочее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место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ряда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задач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администратора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079">
          <v:rect xmlns:o="urn:schemas-microsoft-com:office:office" xmlns:v="urn:schemas-microsoft-com:vml" id="rectole0000000001" style="width:475.800000pt;height:25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Состоит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трех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основных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</w:p>
    <w:p>
      <w:pPr>
        <w:numPr>
          <w:ilvl w:val="0"/>
          <w:numId w:val="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</w:p>
    <w:p>
      <w:pPr>
        <w:numPr>
          <w:ilvl w:val="0"/>
          <w:numId w:val="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конкретном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фильтрации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Список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диалогов</w:t>
      </w:r>
    </w:p>
    <w:tbl>
      <w:tblPr/>
      <w:tblGrid>
        <w:gridCol w:w="6516"/>
        <w:gridCol w:w="3395"/>
      </w:tblGrid>
      <w:tr>
        <w:trPr>
          <w:trHeight w:val="1" w:hRule="atLeast"/>
          <w:jc w:val="left"/>
        </w:trPr>
        <w:tc>
          <w:tcPr>
            <w:tcW w:w="65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распределяется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определенное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конкретное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установить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настройках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очередей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Обращение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исчезает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списка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случае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numPr>
                <w:ilvl w:val="0"/>
                <w:numId w:val="29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завершил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обращение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перевел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финальный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  <w:p>
            <w:pPr>
              <w:numPr>
                <w:ilvl w:val="0"/>
                <w:numId w:val="29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передал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/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</w:t>
            </w:r>
          </w:p>
          <w:p>
            <w:pPr>
              <w:numPr>
                <w:ilvl w:val="0"/>
                <w:numId w:val="29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нажал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кнопку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Покинуть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если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разрешена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доступа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Если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исчезновении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одного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добавляется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новый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Визуальные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элементы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Аватарка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клиента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клиента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последнего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Канал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диалоге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Последнее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прочтения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клиентом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выделяется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отдельно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если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последнее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прислано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клиентом</w:t>
            </w:r>
          </w:p>
          <w:p>
            <w:pPr>
              <w:numPr>
                <w:ilvl w:val="0"/>
                <w:numId w:val="31"/>
              </w:numPr>
              <w:spacing w:before="0" w:after="12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Цветная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слева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означает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новый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отложен…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</w:p>
        </w:tc>
        <w:tc>
          <w:tcPr>
            <w:tcW w:w="3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919" w:dyaOrig="4275">
                <v:rect xmlns:o="urn:schemas-microsoft-com:office:office" xmlns:v="urn:schemas-microsoft-com:vml" id="rectole0000000002" style="width:145.950000pt;height:213.7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</w:tr>
    </w:tbl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Фильтры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различным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видам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настраиваемый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фильтр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меняет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9483">
          <v:rect xmlns:o="urn:schemas-microsoft-com:office:office" xmlns:v="urn:schemas-microsoft-com:vml" id="rectole0000000003" style="width:475.800000pt;height:47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Режим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группировки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отразить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режиме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3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стандартное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отображение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основе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хронологии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</w:p>
    <w:p>
      <w:pPr>
        <w:numPr>
          <w:ilvl w:val="0"/>
          <w:numId w:val="3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отразить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находящиеся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различных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очередях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Первая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линия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поддержки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менеджеры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продаж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вип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.)</w:t>
      </w:r>
    </w:p>
    <w:p>
      <w:pPr>
        <w:numPr>
          <w:ilvl w:val="0"/>
          <w:numId w:val="3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Приоритеты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имеет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приоритет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выставляется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либо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маршрутизации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либо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менеджером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Группировка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приоритетам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отразить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самые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важные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сверху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Фильтры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Позволяют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отсортировать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настраиваемым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параметрам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тип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факты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прочтения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наличие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важных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помеченных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Строка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поиска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полнотекстовый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поиск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телефона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id,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комментарий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.). 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Статус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оператора</w:t>
      </w:r>
    </w:p>
    <w:tbl>
      <w:tblPr/>
      <w:tblGrid>
        <w:gridCol w:w="6508"/>
        <w:gridCol w:w="3403"/>
      </w:tblGrid>
      <w:tr>
        <w:trPr>
          <w:trHeight w:val="1" w:hRule="atLeast"/>
          <w:jc w:val="left"/>
        </w:trPr>
        <w:tc>
          <w:tcPr>
            <w:tcW w:w="6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отмечает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свой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текущий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numPr>
                <w:ilvl w:val="0"/>
                <w:numId w:val="4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Активен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4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Перерыв</w:t>
            </w:r>
          </w:p>
          <w:p>
            <w:pPr>
              <w:numPr>
                <w:ilvl w:val="0"/>
                <w:numId w:val="41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работает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влияет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распределение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новых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отсутствии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активности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течение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15-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переходит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режим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перерыв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задается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настройках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 </w:t>
            </w:r>
          </w:p>
        </w:tc>
        <w:tc>
          <w:tcPr>
            <w:tcW w:w="3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060" w:dyaOrig="2523">
                <v:rect xmlns:o="urn:schemas-microsoft-com:office:office" xmlns:v="urn:schemas-microsoft-com:vml" id="rectole0000000004" style="width:153.000000pt;height:126.1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</w:tbl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Омниканальный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чат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прикреплять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медиа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файлы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сотрудников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многое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Сервисные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действиях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46"/>
        </w:numPr>
        <w:spacing w:before="0" w:after="120" w:line="240"/>
        <w:ind w:right="0" w:left="144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подключился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чату</w:t>
      </w:r>
    </w:p>
    <w:p>
      <w:pPr>
        <w:numPr>
          <w:ilvl w:val="0"/>
          <w:numId w:val="46"/>
        </w:numPr>
        <w:spacing w:before="0" w:after="120" w:line="240"/>
        <w:ind w:right="0" w:left="144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подключился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чату</w:t>
      </w:r>
    </w:p>
    <w:p>
      <w:pPr>
        <w:numPr>
          <w:ilvl w:val="0"/>
          <w:numId w:val="46"/>
        </w:numPr>
        <w:spacing w:before="0" w:after="120" w:line="240"/>
        <w:ind w:right="0" w:left="144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чата</w:t>
      </w:r>
    </w:p>
    <w:p>
      <w:pPr>
        <w:numPr>
          <w:ilvl w:val="0"/>
          <w:numId w:val="46"/>
        </w:numPr>
        <w:spacing w:before="0" w:after="120" w:line="240"/>
        <w:ind w:right="0" w:left="144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Просмотр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прошлой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ботом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Факт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прочтения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доставки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медиа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файлов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Стикеры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эмоджи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учетом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канала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Используемый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Омниканальный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объединить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чаты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каналов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ручная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автоматическая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4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выбора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ответа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8583">
          <v:rect xmlns:o="urn:schemas-microsoft-com:office:office" xmlns:v="urn:schemas-microsoft-com:vml" id="rectole0000000005" style="width:475.800000pt;height:429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Поле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ввода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работа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диалогом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нижней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52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ответить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ввода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вводе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происходит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поиск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ускорения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кнопки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54"/>
        </w:numPr>
        <w:spacing w:before="0" w:after="120" w:line="240"/>
        <w:ind w:right="0" w:left="108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Взять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работу</w:t>
      </w:r>
    </w:p>
    <w:p>
      <w:pPr>
        <w:numPr>
          <w:ilvl w:val="0"/>
          <w:numId w:val="54"/>
        </w:numPr>
        <w:spacing w:before="0" w:after="120" w:line="240"/>
        <w:ind w:right="0" w:left="108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Покинуть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</w:t>
      </w:r>
    </w:p>
    <w:p>
      <w:pPr>
        <w:numPr>
          <w:ilvl w:val="0"/>
          <w:numId w:val="54"/>
        </w:numPr>
        <w:spacing w:before="0" w:after="120" w:line="240"/>
        <w:ind w:right="0" w:left="108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Закрыть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</w:t>
      </w:r>
    </w:p>
    <w:p>
      <w:pPr>
        <w:numPr>
          <w:ilvl w:val="0"/>
          <w:numId w:val="54"/>
        </w:numPr>
        <w:spacing w:before="0" w:after="120" w:line="240"/>
        <w:ind w:right="0" w:left="108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</w:p>
    <w:p>
      <w:pPr>
        <w:numPr>
          <w:ilvl w:val="0"/>
          <w:numId w:val="5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запланировать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Установка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времени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должно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уйти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сообщение</w:t>
      </w:r>
    </w:p>
    <w:p>
      <w:pPr>
        <w:numPr>
          <w:ilvl w:val="0"/>
          <w:numId w:val="5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Заметка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Внесение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заметки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Заметки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видны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</w:p>
    <w:p>
      <w:pPr>
        <w:numPr>
          <w:ilvl w:val="0"/>
          <w:numId w:val="59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Передать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диалог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загруженности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линни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72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установить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приоритет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передаваемого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диалога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8213">
          <v:rect xmlns:o="urn:schemas-microsoft-com:office:office" xmlns:v="urn:schemas-microsoft-com:vml" id="rectole0000000006" style="width:475.800000pt;height:410.6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История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запросов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разрезе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считается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3)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сохраняются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первого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был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установлен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финальный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7233">
          <v:rect xmlns:o="urn:schemas-microsoft-com:office:office" xmlns:v="urn:schemas-microsoft-com:vml" id="rectole0000000007" style="width:475.800000pt;height:361.6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Настройки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подробную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используемом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6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Ручное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объединение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каналов</w:t>
      </w:r>
    </w:p>
    <w:p>
      <w:pPr>
        <w:numPr>
          <w:ilvl w:val="0"/>
          <w:numId w:val="6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дублей</w:t>
      </w:r>
    </w:p>
    <w:p>
      <w:pPr>
        <w:numPr>
          <w:ilvl w:val="0"/>
          <w:numId w:val="66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зависит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настроек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конкретного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пользователя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9516" w:dyaOrig="6365">
          <v:rect xmlns:o="urn:schemas-microsoft-com:office:office" xmlns:v="urn:schemas-microsoft-com:vml" id="rectole0000000008" style="width:475.800000pt;height:318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Информация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клиенте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запросе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7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</w:t>
      </w:r>
    </w:p>
    <w:p>
      <w:pPr>
        <w:numPr>
          <w:ilvl w:val="0"/>
          <w:numId w:val="7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Участники</w:t>
      </w:r>
    </w:p>
    <w:p>
      <w:pPr>
        <w:numPr>
          <w:ilvl w:val="0"/>
          <w:numId w:val="7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Шаблоны</w:t>
      </w:r>
    </w:p>
    <w:tbl>
      <w:tblPr/>
      <w:tblGrid>
        <w:gridCol w:w="6004"/>
        <w:gridCol w:w="3907"/>
      </w:tblGrid>
      <w:tr>
        <w:trPr>
          <w:trHeight w:val="1" w:hRule="atLeast"/>
          <w:jc w:val="left"/>
        </w:trPr>
        <w:tc>
          <w:tcPr>
            <w:tcW w:w="60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Вкладка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Вкладка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условно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разделена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две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составляющих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numPr>
                <w:ilvl w:val="0"/>
                <w:numId w:val="73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клиенте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вносится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горячими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клавишами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подставляться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CRM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заказчика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вкладки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полностью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настраиваются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через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интерфейс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настройках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платформы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Вносимые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сохраняются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необходимости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нажимать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дополнительные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кнопки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сохранить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подобные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3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543" w:dyaOrig="4356">
                <v:rect xmlns:o="urn:schemas-microsoft-com:office:office" xmlns:v="urn:schemas-microsoft-com:vml" id="rectole0000000009" style="width:177.150000pt;height:217.8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60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6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запросе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один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совершать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много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разных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разным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тематикам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относящихся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разным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отделам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реализован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объект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считается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также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блока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запросу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сохраняются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которого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был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установлен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финальный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Важнейшими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атрибутами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являются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numPr>
                <w:ilvl w:val="0"/>
                <w:numId w:val="7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</w:p>
          <w:p>
            <w:pPr>
              <w:numPr>
                <w:ilvl w:val="0"/>
                <w:numId w:val="7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Тип</w:t>
            </w:r>
          </w:p>
          <w:p>
            <w:pPr>
              <w:numPr>
                <w:ilvl w:val="0"/>
                <w:numId w:val="7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Ответственный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Возможность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изменять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целиком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зависит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настроек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реализованных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бизнес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процессов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распределения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финальный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убирает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списка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двойное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закрытие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когда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первично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закрывает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подтверждает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закрытие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чат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супервизор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запросы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позволяет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вести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глубокую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аналитику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клиентам</w:t>
            </w:r>
          </w:p>
        </w:tc>
        <w:tc>
          <w:tcPr>
            <w:tcW w:w="3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440" w:dyaOrig="4228">
                <v:rect xmlns:o="urn:schemas-microsoft-com:office:office" xmlns:v="urn:schemas-microsoft-com:vml" id="rectole0000000010" style="width:172.000000pt;height:211.4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</w:tr>
    </w:tbl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Участники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диалога</w:t>
      </w:r>
    </w:p>
    <w:tbl>
      <w:tblPr/>
      <w:tblGrid>
        <w:gridCol w:w="6004"/>
        <w:gridCol w:w="3907"/>
      </w:tblGrid>
      <w:tr>
        <w:trPr>
          <w:trHeight w:val="1" w:hRule="atLeast"/>
          <w:jc w:val="left"/>
        </w:trPr>
        <w:tc>
          <w:tcPr>
            <w:tcW w:w="60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Вкладка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участники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Позволяет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подключать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исключать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сотрудников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менять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ответственных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также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запускать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или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выключать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чат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ботов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Позволяет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вести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клиентом</w:t>
            </w:r>
          </w:p>
        </w:tc>
        <w:tc>
          <w:tcPr>
            <w:tcW w:w="3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509" w:dyaOrig="4661">
                <v:rect xmlns:o="urn:schemas-microsoft-com:office:office" xmlns:v="urn:schemas-microsoft-com:vml" id="rectole0000000011" style="width:175.450000pt;height:233.0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</w:tr>
    </w:tbl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Шаблоны</w:t>
      </w:r>
    </w:p>
    <w:tbl>
      <w:tblPr/>
      <w:tblGrid>
        <w:gridCol w:w="6004"/>
        <w:gridCol w:w="3907"/>
      </w:tblGrid>
      <w:tr>
        <w:trPr>
          <w:trHeight w:val="1" w:hRule="atLeast"/>
          <w:jc w:val="left"/>
        </w:trPr>
        <w:tc>
          <w:tcPr>
            <w:tcW w:w="60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Вкладка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Шаблоны</w:t>
            </w:r>
            <w:r>
              <w:rPr>
                <w:rFonts w:ascii="Roboto Light" w:hAnsi="Roboto Light" w:cs="Roboto Light" w:eastAsia="Roboto Light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Содержит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предустановленные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наборе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ввода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поиск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происходит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автоматически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организованы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группы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Горячие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клавиши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настраиваются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шаблонов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найденных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вводе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также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возможен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горячими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клавишами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динамическую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информацию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имя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номер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телефона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известные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данные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файлы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может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содержать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интерактивные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элементы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бот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платформ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мессендежров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кнопки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слайдеры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ссылки</w:t>
            </w:r>
          </w:p>
          <w:p>
            <w:pPr>
              <w:numPr>
                <w:ilvl w:val="0"/>
                <w:numId w:val="88"/>
              </w:numPr>
              <w:spacing w:before="0" w:after="12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Возможен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интеллектуальный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подбор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шаблона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контекста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диалога</w:t>
            </w:r>
          </w:p>
        </w:tc>
        <w:tc>
          <w:tcPr>
            <w:tcW w:w="3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423" w:dyaOrig="4546">
                <v:rect xmlns:o="urn:schemas-microsoft-com:office:office" xmlns:v="urn:schemas-microsoft-com:vml" id="rectole0000000012" style="width:171.150000pt;height:227.30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</w:tr>
    </w:tbl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Модуль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очереди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располагается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&gt;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Справочники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- &gt;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Важнейший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очередями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неограниченное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число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активировать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деактивировать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лету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является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9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управляются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очередью</w:t>
      </w:r>
    </w:p>
    <w:p>
      <w:pPr>
        <w:numPr>
          <w:ilvl w:val="0"/>
          <w:numId w:val="9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распределяются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</w:t>
      </w:r>
    </w:p>
    <w:p>
      <w:pPr>
        <w:numPr>
          <w:ilvl w:val="0"/>
          <w:numId w:val="9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участвующие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процессе</w:t>
      </w:r>
    </w:p>
    <w:p>
      <w:pPr>
        <w:numPr>
          <w:ilvl w:val="0"/>
          <w:numId w:val="9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Правила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маршрутизации</w:t>
      </w:r>
    </w:p>
    <w:p>
      <w:pPr>
        <w:numPr>
          <w:ilvl w:val="0"/>
          <w:numId w:val="9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Клиенты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обращения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теги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категории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управляются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параметров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расширен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счет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интеграции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CRM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учетной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заказчика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00" w:dyaOrig="5127">
          <v:rect xmlns:o="urn:schemas-microsoft-com:office:office" xmlns:v="urn:schemas-microsoft-com:vml" id="rectole0000000013" style="width:475.000000pt;height:256.3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Операторы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распределение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Здесь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9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принадлежащие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9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Правила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распределения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Наименее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загруженному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Вручную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9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Устанавливается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максимальное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одновременных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</w:p>
    <w:p>
      <w:pPr>
        <w:numPr>
          <w:ilvl w:val="0"/>
          <w:numId w:val="9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правило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распределения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случае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занятости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перевода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другую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таймауту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управляются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повторные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Функциональность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необходима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когда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нужно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логику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обработки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текущих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ведет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случае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если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966">
          <v:rect xmlns:o="urn:schemas-microsoft-com:office:office" xmlns:v="urn:schemas-microsoft-com:vml" id="rectole0000000014" style="width:475.800000pt;height:248.3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перечень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правила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распределения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неограниченное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1671">
          <v:rect xmlns:o="urn:schemas-microsoft-com:office:office" xmlns:v="urn:schemas-microsoft-com:vml" id="rectole0000000015" style="width:475.800000pt;height:83.5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Правила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обработки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случае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её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неактивности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Рабочие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графики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могут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настраиваться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справочников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3005">
          <v:rect xmlns:o="urn:schemas-microsoft-com:office:office" xmlns:v="urn:schemas-microsoft-com:vml" id="rectole0000000016" style="width:475.800000pt;height:150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Модуль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Боты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–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главный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содержащий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логику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четыре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ключевых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02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</w:p>
    <w:p>
      <w:pPr>
        <w:numPr>
          <w:ilvl w:val="0"/>
          <w:numId w:val="102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событий</w:t>
      </w:r>
    </w:p>
    <w:p>
      <w:pPr>
        <w:numPr>
          <w:ilvl w:val="0"/>
          <w:numId w:val="102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</w:p>
    <w:p>
      <w:pPr>
        <w:numPr>
          <w:ilvl w:val="0"/>
          <w:numId w:val="102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выбранной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теме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24" w:dyaOrig="5659">
          <v:rect xmlns:o="urn:schemas-microsoft-com:office:office" xmlns:v="urn:schemas-microsoft-com:vml" id="rectole0000000017" style="width:476.200000pt;height:282.9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Созданные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работают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любых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каналах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Несмотря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конечного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происходит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мессенджере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одним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точки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зрения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упрощения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поддержки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разделены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функциональные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сущности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Примерами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могут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авторизации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качества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приема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заявки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витриной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товаров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спец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предложений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эксперт</w:t>
      </w:r>
    </w:p>
    <w:p>
      <w:pPr>
        <w:numPr>
          <w:ilvl w:val="0"/>
          <w:numId w:val="10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Платежный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далее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События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вкладка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указываются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основные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могут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состояние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запускает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заданную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свою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запускает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конкретные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ниже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24" w:dyaOrig="5659">
          <v:rect xmlns:o="urn:schemas-microsoft-com:office:office" xmlns:v="urn:schemas-microsoft-com:vml" id="rectole0000000018" style="width:476.200000pt;height:282.9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следующих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типов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tbl>
      <w:tblPr/>
      <w:tblGrid>
        <w:gridCol w:w="4955"/>
        <w:gridCol w:w="4956"/>
      </w:tblGrid>
      <w:tr>
        <w:trPr>
          <w:trHeight w:val="1" w:hRule="atLeast"/>
          <w:jc w:val="left"/>
        </w:trPr>
        <w:tc>
          <w:tcPr>
            <w:tcW w:w="49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Инициализация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клиента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оператора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Установка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статуса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49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очередь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Передача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оператору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/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начало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диалога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Прочтение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клиентом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Запуск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таймеру</w:t>
            </w:r>
          </w:p>
          <w:p>
            <w:pPr>
              <w:numPr>
                <w:ilvl w:val="0"/>
                <w:numId w:val="110"/>
              </w:numPr>
              <w:spacing w:before="0" w:after="12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Внешнее</w:t>
            </w:r>
            <w:r>
              <w:rPr>
                <w:rFonts w:ascii="Roboto Light" w:hAnsi="Roboto Light" w:cs="Roboto Light" w:eastAsia="Roboto Light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событие</w:t>
            </w:r>
          </w:p>
        </w:tc>
      </w:tr>
    </w:tbl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8850" w:dyaOrig="4080">
          <v:rect xmlns:o="urn:schemas-microsoft-com:office:office" xmlns:v="urn:schemas-microsoft-com:vml" id="rectole0000000019" style="width:442.500000pt;height:204.0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Темы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бота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логическая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ветка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определяемая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набором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ряд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параметров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приводит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достаточно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триггер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вызвано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ситуациями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соответственно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должен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приводить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темам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Поэтому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содержут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дополнительные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параметры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проверки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</w:p>
    <w:p>
      <w:pPr>
        <w:numPr>
          <w:ilvl w:val="0"/>
          <w:numId w:val="11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Значение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переменной</w:t>
      </w:r>
    </w:p>
    <w:p>
      <w:pPr>
        <w:numPr>
          <w:ilvl w:val="0"/>
          <w:numId w:val="11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Предыдущая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активная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тема</w:t>
      </w:r>
    </w:p>
    <w:p>
      <w:pPr>
        <w:numPr>
          <w:ilvl w:val="0"/>
          <w:numId w:val="11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</w:t>
      </w:r>
    </w:p>
    <w:p>
      <w:pPr>
        <w:numPr>
          <w:ilvl w:val="0"/>
          <w:numId w:val="11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Формула</w:t>
      </w:r>
    </w:p>
    <w:p>
      <w:pPr>
        <w:numPr>
          <w:ilvl w:val="0"/>
          <w:numId w:val="115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График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очереди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7314">
          <v:rect xmlns:o="urn:schemas-microsoft-com:office:office" xmlns:v="urn:schemas-microsoft-com:vml" id="rectole0000000020" style="width:475.800000pt;height:365.7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Команды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выполняемое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действие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кнопки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Благодаря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широкому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выбору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предустановленных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сложности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без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знаний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программирования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Сообщение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549">
          <v:rect xmlns:o="urn:schemas-microsoft-com:office:office" xmlns:v="urn:schemas-microsoft-com:vml" id="rectole0000000021" style="width:475.800000pt;height:227.4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медиа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ресурс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объект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ресурсы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Кнопка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678">
          <v:rect xmlns:o="urn:schemas-microsoft-com:office:office" xmlns:v="urn:schemas-microsoft-com:vml" id="rectole0000000022" style="width:475.800000pt;height:233.9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кнопки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зависимости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кнопки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клавиатурой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текстовой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Действие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нажатию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Переход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теме</w:t>
      </w:r>
    </w:p>
    <w:p>
      <w:pPr>
        <w:numPr>
          <w:ilvl w:val="0"/>
          <w:numId w:val="1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Переход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ссылке</w:t>
      </w:r>
    </w:p>
    <w:p>
      <w:pPr>
        <w:numPr>
          <w:ilvl w:val="0"/>
          <w:numId w:val="1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телефона</w:t>
      </w:r>
    </w:p>
    <w:p>
      <w:pPr>
        <w:numPr>
          <w:ilvl w:val="0"/>
          <w:numId w:val="124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геолокации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Переменная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контекста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678">
          <v:rect xmlns:o="urn:schemas-microsoft-com:office:office" xmlns:v="urn:schemas-microsoft-com:vml" id="rectole0000000023" style="width:475.800000pt;height:233.9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необходим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контекста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Переменная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заполнятся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12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выполнении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условий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первого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приветствия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чтобы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дальнейшем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выводить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её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), </w:t>
      </w:r>
    </w:p>
    <w:p>
      <w:pPr>
        <w:numPr>
          <w:ilvl w:val="0"/>
          <w:numId w:val="127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фиксирования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договора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) 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Внешний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запрос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950">
          <v:rect xmlns:o="urn:schemas-microsoft-com:office:office" xmlns:v="urn:schemas-microsoft-com:vml" id="rectole0000000024" style="width:475.800000pt;height:247.5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предоставления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учетных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заказчика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внешнего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сделано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виде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SQL, SOAP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REST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источник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использования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13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договора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авторизации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пользователя</w:t>
      </w:r>
    </w:p>
    <w:p>
      <w:pPr>
        <w:numPr>
          <w:ilvl w:val="0"/>
          <w:numId w:val="13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счета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баланса</w:t>
      </w:r>
    </w:p>
    <w:p>
      <w:pPr>
        <w:numPr>
          <w:ilvl w:val="0"/>
          <w:numId w:val="130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передача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сервер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ответа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Вызов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пользователя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бота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4950">
          <v:rect xmlns:o="urn:schemas-microsoft-com:office:office" xmlns:v="urn:schemas-microsoft-com:vml" id="rectole0000000025" style="width:475.800000pt;height:247.5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случае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вызова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пользователя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назначается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свободный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получает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уведомление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зависимости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видит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ботом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Переход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теме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3922">
          <v:rect xmlns:o="urn:schemas-microsoft-com:office:office" xmlns:v="urn:schemas-microsoft-com:vml" id="rectole0000000026" style="width:475.800000pt;height:196.1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срабатывании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переходит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Таймер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7185">
          <v:rect xmlns:o="urn:schemas-microsoft-com:office:office" xmlns:v="urn:schemas-microsoft-com:vml" id="rectole0000000027" style="width:475.800000pt;height:359.2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необходимости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отложить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используется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таймер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Таймер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использоваться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автоматических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случае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если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заняты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удержания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диалоге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Уведомление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545">
          <v:rect xmlns:o="urn:schemas-microsoft-com:office:office" xmlns:v="urn:schemas-microsoft-com:vml" id="rectole0000000028" style="width:475.800000pt;height:277.2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email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мессенджер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сервисного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наступлении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заданного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события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Установка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свойства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запроса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095">
          <v:rect xmlns:o="urn:schemas-microsoft-com:office:office" xmlns:v="urn:schemas-microsoft-com:vml" id="rectole0000000029" style="width:475.800000pt;height:254.75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Используется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закрывающих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качества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После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завершения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диалога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разговору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подключается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предлагающий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оценить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После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оценки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выставляет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финальный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сохраняет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оценку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дальнейшей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аналитики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Список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Элемент</w:t>
      </w:r>
      <w:r>
        <w:rPr>
          <w:rFonts w:ascii="Roboto Light" w:hAnsi="Roboto Light" w:cs="Roboto Light" w:eastAsia="Roboto Light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списка</w: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предназначены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таблиц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например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когда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нужно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перечень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товаров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заказчика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элемент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списка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конкретным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полученным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значением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041" w:dyaOrig="7674">
          <v:rect xmlns:o="urn:schemas-microsoft-com:office:office" xmlns:v="urn:schemas-microsoft-com:vml" id="rectole0000000030" style="width:452.050000pt;height:383.7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Модуль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Ресурсы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контентом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чат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ресурсы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поддерживать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группы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шаблонов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задавать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условия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использования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настраивать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горячие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клавиши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контент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079">
          <v:rect xmlns:o="urn:schemas-microsoft-com:office:office" xmlns:v="urn:schemas-microsoft-com:vml" id="rectole0000000031" style="width:475.800000pt;height:253.9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Карточка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ресурса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14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Выбор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категории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группы</w:t>
      </w:r>
    </w:p>
    <w:p>
      <w:pPr>
        <w:numPr>
          <w:ilvl w:val="0"/>
          <w:numId w:val="14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Установка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горячих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клавиш</w:t>
      </w:r>
    </w:p>
    <w:p>
      <w:pPr>
        <w:numPr>
          <w:ilvl w:val="0"/>
          <w:numId w:val="14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Динамические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данные</w:t>
      </w:r>
    </w:p>
    <w:p>
      <w:pPr>
        <w:numPr>
          <w:ilvl w:val="0"/>
          <w:numId w:val="14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Принадлежность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категории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</w:t>
      </w:r>
    </w:p>
    <w:p>
      <w:pPr>
        <w:spacing w:before="0" w:after="120" w:line="240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8352" w:dyaOrig="5473">
          <v:rect xmlns:o="urn:schemas-microsoft-com:office:office" xmlns:v="urn:schemas-microsoft-com:vml" id="rectole0000000032" style="width:417.600000pt;height:273.65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Модуль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Аналитика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Благодаря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хранению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переписки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действии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сообщением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любым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срезам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сразу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</w:p>
    <w:p>
      <w:pPr>
        <w:numPr>
          <w:ilvl w:val="0"/>
          <w:numId w:val="152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План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Факт</w:t>
      </w:r>
    </w:p>
    <w:p>
      <w:pPr>
        <w:numPr>
          <w:ilvl w:val="0"/>
          <w:numId w:val="152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обработанных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разрезе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типов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операторов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каналов</w:t>
      </w:r>
    </w:p>
    <w:p>
      <w:pPr>
        <w:numPr>
          <w:ilvl w:val="0"/>
          <w:numId w:val="152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Скорость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решения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запросов</w:t>
      </w:r>
    </w:p>
    <w:p>
      <w:pPr>
        <w:numPr>
          <w:ilvl w:val="0"/>
          <w:numId w:val="152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Пропущенные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обращениям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клиентам</w:t>
      </w:r>
    </w:p>
    <w:p>
      <w:pPr>
        <w:numPr>
          <w:ilvl w:val="0"/>
          <w:numId w:val="154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Сегментирование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аудитории</w:t>
      </w:r>
    </w:p>
    <w:p>
      <w:pPr>
        <w:numPr>
          <w:ilvl w:val="0"/>
          <w:numId w:val="154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Распределение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каналам</w:t>
      </w:r>
    </w:p>
    <w:p>
      <w:pPr>
        <w:numPr>
          <w:ilvl w:val="0"/>
          <w:numId w:val="154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Удовлетворенность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NPS</w:t>
      </w:r>
    </w:p>
    <w:p>
      <w:pPr>
        <w:numPr>
          <w:ilvl w:val="0"/>
          <w:numId w:val="154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Вовлечение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взаимодействие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ботами</w:t>
      </w:r>
    </w:p>
    <w:p>
      <w:pPr>
        <w:numPr>
          <w:ilvl w:val="0"/>
          <w:numId w:val="154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Анализ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юзабилити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ботов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подписка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отчеты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отклонении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контрольных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показателей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Регулярная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рассылка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Выгрузка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csv, xls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экспорт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внешние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аналитические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системы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079">
          <v:rect xmlns:o="urn:schemas-microsoft-com:office:office" xmlns:v="urn:schemas-microsoft-com:vml" id="rectole0000000033" style="width:475.800000pt;height:253.95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позволяет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построить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основе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графические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отчеты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аналитики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5079">
          <v:rect xmlns:o="urn:schemas-microsoft-com:office:office" xmlns:v="urn:schemas-microsoft-com:vml" id="rectole0000000034" style="width:475.800000pt;height:253.9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Модуль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Настройки</w:t>
      </w:r>
      <w:r>
        <w:rPr>
          <w:rFonts w:ascii="Open Sans" w:hAnsi="Open Sans" w:cs="Open Sans" w:eastAsia="Open Sans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Важнейшим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качеством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является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гибкой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бизнес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процесс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заказчика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уникальной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логики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каждом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проекте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Сотрудники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8037">
          <v:rect xmlns:o="urn:schemas-microsoft-com:office:office" xmlns:v="urn:schemas-microsoft-com:vml" id="rectole0000000035" style="width:475.800000pt;height:401.8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завести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неограниченное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сотрудников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различными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возможностями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Карточка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сотрудника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8037">
          <v:rect xmlns:o="urn:schemas-microsoft-com:office:office" xmlns:v="urn:schemas-microsoft-com:vml" id="rectole0000000036" style="width:475.800000pt;height:401.8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оптимизации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различные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индивидуальные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пользователей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6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Аватарки</w:t>
      </w:r>
    </w:p>
    <w:p>
      <w:pPr>
        <w:numPr>
          <w:ilvl w:val="0"/>
          <w:numId w:val="16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ролей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</w:p>
    <w:p>
      <w:pPr>
        <w:numPr>
          <w:ilvl w:val="0"/>
          <w:numId w:val="16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Предпочтения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сочетания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клавиш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способы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файлов</w:t>
      </w:r>
    </w:p>
    <w:p>
      <w:pPr>
        <w:numPr>
          <w:ilvl w:val="0"/>
          <w:numId w:val="168"/>
        </w:numPr>
        <w:spacing w:before="0" w:after="120" w:line="240"/>
        <w:ind w:right="0" w:left="720" w:hanging="36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Быстрая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активация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деактивация</w:t>
      </w: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Роли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доступа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6638">
          <v:rect xmlns:o="urn:schemas-microsoft-com:office:office" xmlns:v="urn:schemas-microsoft-com:vml" id="rectole0000000037" style="width:475.800000pt;height:331.9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создание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неограниченного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количества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пользовательских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ролей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доступа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тонкой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всевозможных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запись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разрезе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конкретных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модулей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Отдельно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роли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разрезе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объектов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таких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статусов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запросов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управление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ботами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очистку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истории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8980" w:dyaOrig="2398">
          <v:rect xmlns:o="urn:schemas-microsoft-com:office:office" xmlns:v="urn:schemas-microsoft-com:vml" id="rectole0000000038" style="width:449.000000pt;height:119.9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both"/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</w:pP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Справочники</w:t>
      </w:r>
      <w:r>
        <w:rPr>
          <w:rFonts w:ascii="Open Sans Light" w:hAnsi="Open Sans Light" w:cs="Open Sans Light" w:eastAsia="Open Sans Light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параметры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используемые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настройке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платформы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бизнес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процесс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заказчика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вынесены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интерфейс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быстрой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изменения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любых</w:t>
      </w:r>
      <w:r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значений</w: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  <w:r>
        <w:object w:dxaOrig="9516" w:dyaOrig="8037">
          <v:rect xmlns:o="urn:schemas-microsoft-com:office:office" xmlns:v="urn:schemas-microsoft-com:vml" id="rectole0000000039" style="width:475.800000pt;height:401.85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</w:object>
      </w:r>
    </w:p>
    <w:p>
      <w:pPr>
        <w:spacing w:before="0" w:after="120" w:line="240"/>
        <w:ind w:right="0" w:left="0" w:firstLine="0"/>
        <w:jc w:val="both"/>
        <w:rPr>
          <w:rFonts w:ascii="Roboto Light" w:hAnsi="Roboto Light" w:cs="Roboto Light" w:eastAsia="Roboto Light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num w:numId="9">
    <w:abstractNumId w:val="192"/>
  </w:num>
  <w:num w:numId="13">
    <w:abstractNumId w:val="186"/>
  </w:num>
  <w:num w:numId="19">
    <w:abstractNumId w:val="180"/>
  </w:num>
  <w:num w:numId="24">
    <w:abstractNumId w:val="174"/>
  </w:num>
  <w:num w:numId="29">
    <w:abstractNumId w:val="168"/>
  </w:num>
  <w:num w:numId="31">
    <w:abstractNumId w:val="162"/>
  </w:num>
  <w:num w:numId="36">
    <w:abstractNumId w:val="156"/>
  </w:num>
  <w:num w:numId="41">
    <w:abstractNumId w:val="150"/>
  </w:num>
  <w:num w:numId="46">
    <w:abstractNumId w:val="144"/>
  </w:num>
  <w:num w:numId="52">
    <w:abstractNumId w:val="138"/>
  </w:num>
  <w:num w:numId="54">
    <w:abstractNumId w:val="132"/>
  </w:num>
  <w:num w:numId="57">
    <w:abstractNumId w:val="126"/>
  </w:num>
  <w:num w:numId="59">
    <w:abstractNumId w:val="120"/>
  </w:num>
  <w:num w:numId="66">
    <w:abstractNumId w:val="114"/>
  </w:num>
  <w:num w:numId="70">
    <w:abstractNumId w:val="108"/>
  </w:num>
  <w:num w:numId="73">
    <w:abstractNumId w:val="102"/>
  </w:num>
  <w:num w:numId="76">
    <w:abstractNumId w:val="96"/>
  </w:num>
  <w:num w:numId="78">
    <w:abstractNumId w:val="90"/>
  </w:num>
  <w:num w:numId="88">
    <w:abstractNumId w:val="84"/>
  </w:num>
  <w:num w:numId="95">
    <w:abstractNumId w:val="78"/>
  </w:num>
  <w:num w:numId="97">
    <w:abstractNumId w:val="72"/>
  </w:num>
  <w:num w:numId="102">
    <w:abstractNumId w:val="66"/>
  </w:num>
  <w:num w:numId="104">
    <w:abstractNumId w:val="60"/>
  </w:num>
  <w:num w:numId="110">
    <w:abstractNumId w:val="54"/>
  </w:num>
  <w:num w:numId="115">
    <w:abstractNumId w:val="48"/>
  </w:num>
  <w:num w:numId="124">
    <w:abstractNumId w:val="42"/>
  </w:num>
  <w:num w:numId="127">
    <w:abstractNumId w:val="36"/>
  </w:num>
  <w:num w:numId="130">
    <w:abstractNumId w:val="30"/>
  </w:num>
  <w:num w:numId="148">
    <w:abstractNumId w:val="24"/>
  </w:num>
  <w:num w:numId="152">
    <w:abstractNumId w:val="18"/>
  </w:num>
  <w:num w:numId="154">
    <w:abstractNumId w:val="12"/>
  </w:num>
  <w:num w:numId="156">
    <w:abstractNumId w:val="6"/>
  </w:num>
  <w:num w:numId="16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34.wmf" Id="docRId69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35.wmf" Id="docRId7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37.bin" Id="docRId74" Type="http://schemas.openxmlformats.org/officeDocument/2006/relationships/oleObject"/><Relationship Target="numbering.xml" Id="docRId80" Type="http://schemas.openxmlformats.org/officeDocument/2006/relationships/numbering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38.bin" Id="docRId7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29.wmf" Id="docRId59" Type="http://schemas.openxmlformats.org/officeDocument/2006/relationships/image"/><Relationship Target="embeddings/oleObject33.bin" Id="docRId66" Type="http://schemas.openxmlformats.org/officeDocument/2006/relationships/oleObject"/><Relationship Target="media/image39.wmf" Id="docRId79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styles.xml" Id="docRId81" Type="http://schemas.openxmlformats.org/officeDocument/2006/relationships/styles"/><Relationship Target="media/image3.wmf" Id="docRId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/Relationships>
</file>